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D" w:rsidRDefault="001B38D6" w:rsidP="001B38D6">
      <w:pPr>
        <w:jc w:val="center"/>
      </w:pPr>
      <w:r>
        <w:rPr>
          <w:noProof/>
          <w:lang w:eastAsia="en-GB" w:bidi="ar-SA"/>
        </w:rPr>
        <w:drawing>
          <wp:inline distT="0" distB="0" distL="0" distR="0">
            <wp:extent cx="3810000" cy="904875"/>
            <wp:effectExtent l="19050" t="0" r="0" b="0"/>
            <wp:docPr id="4" name="Picture 3" descr="Kick Start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ck Start_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EDA" w:rsidRDefault="00955EDA" w:rsidP="00955EDA">
      <w:r>
        <w:t>Thank you for agreeing to sponsor a Kick Start Event.</w:t>
      </w:r>
    </w:p>
    <w:p w:rsidR="00955EDA" w:rsidRDefault="00955EDA" w:rsidP="00955EDA">
      <w:pPr>
        <w:pStyle w:val="Heading2"/>
      </w:pPr>
      <w:r>
        <w:t>Aim:</w:t>
      </w:r>
    </w:p>
    <w:p w:rsidR="00955EDA" w:rsidRDefault="00955EDA" w:rsidP="00955EDA">
      <w:r>
        <w:t>The aim of the Kick Start is to kick off a programme of service improvement activity that will reduce cost and improve service quality.</w:t>
      </w:r>
    </w:p>
    <w:p w:rsidR="00955EDA" w:rsidRDefault="00955EDA" w:rsidP="00955EDA">
      <w:r>
        <w:t>By the end of the Kick Start the team will have achieved five things:</w:t>
      </w:r>
    </w:p>
    <w:p w:rsidR="00955EDA" w:rsidRDefault="00955EDA" w:rsidP="00955EDA">
      <w:pPr>
        <w:pStyle w:val="ListParagraph"/>
        <w:numPr>
          <w:ilvl w:val="0"/>
          <w:numId w:val="15"/>
        </w:numPr>
      </w:pPr>
      <w:r>
        <w:t>Become excited about the potential to improve customer service.</w:t>
      </w:r>
    </w:p>
    <w:p w:rsidR="00955EDA" w:rsidRDefault="00955EDA" w:rsidP="00955EDA">
      <w:pPr>
        <w:pStyle w:val="ListParagraph"/>
        <w:numPr>
          <w:ilvl w:val="0"/>
          <w:numId w:val="15"/>
        </w:numPr>
      </w:pPr>
      <w:r>
        <w:t>Discussed the simple rules for improving the service they provide.</w:t>
      </w:r>
    </w:p>
    <w:p w:rsidR="00955EDA" w:rsidRDefault="00955EDA" w:rsidP="00955EDA">
      <w:pPr>
        <w:pStyle w:val="ListParagraph"/>
        <w:numPr>
          <w:ilvl w:val="0"/>
          <w:numId w:val="15"/>
        </w:numPr>
      </w:pPr>
      <w:r>
        <w:t>Feedback to you, as sponsor, their views on current performance and the biggest opportunities for improvement.</w:t>
      </w:r>
    </w:p>
    <w:p w:rsidR="00955EDA" w:rsidRDefault="00955EDA" w:rsidP="00955EDA">
      <w:pPr>
        <w:pStyle w:val="ListParagraph"/>
        <w:numPr>
          <w:ilvl w:val="0"/>
          <w:numId w:val="15"/>
        </w:numPr>
      </w:pPr>
      <w:r>
        <w:t>Created a list of quick win action plans to improve service and reduce cost.</w:t>
      </w:r>
    </w:p>
    <w:p w:rsidR="00955EDA" w:rsidRDefault="00955EDA" w:rsidP="00955EDA">
      <w:pPr>
        <w:pStyle w:val="ListParagraph"/>
        <w:numPr>
          <w:ilvl w:val="0"/>
          <w:numId w:val="15"/>
        </w:numPr>
      </w:pPr>
      <w:r>
        <w:t>Presented these to you for agreement so that they can start straight away.</w:t>
      </w:r>
    </w:p>
    <w:p w:rsidR="00955EDA" w:rsidRDefault="00955EDA" w:rsidP="00955EDA">
      <w:pPr>
        <w:pStyle w:val="Heading2"/>
      </w:pPr>
      <w:r>
        <w:t>Approach</w:t>
      </w:r>
    </w:p>
    <w:p w:rsidR="00955EDA" w:rsidRDefault="00955EDA" w:rsidP="00955EDA">
      <w:r>
        <w:t>The session will take 3 hours during which time three activities will be carried out:</w:t>
      </w:r>
    </w:p>
    <w:p w:rsidR="00955EDA" w:rsidRDefault="00955EDA" w:rsidP="00955EDA">
      <w:pPr>
        <w:pStyle w:val="Heading4"/>
      </w:pPr>
      <w:r>
        <w:t>Activity One</w:t>
      </w:r>
    </w:p>
    <w:p w:rsidR="00955EDA" w:rsidRDefault="00955EDA" w:rsidP="00955EDA">
      <w:r>
        <w:t>A demonstration of process improvement in action and a discussion about the key things that can be learn from it, linking this back to day to day work.</w:t>
      </w:r>
    </w:p>
    <w:p w:rsidR="00955EDA" w:rsidRDefault="00955EDA" w:rsidP="00955EDA">
      <w:pPr>
        <w:pStyle w:val="Heading4"/>
      </w:pPr>
      <w:r>
        <w:t>Activity Two</w:t>
      </w:r>
    </w:p>
    <w:p w:rsidR="00955EDA" w:rsidRDefault="00955EDA" w:rsidP="00955EDA">
      <w:r>
        <w:t xml:space="preserve">A review of the current operating model and feedback on how well it </w:t>
      </w:r>
      <w:proofErr w:type="gramStart"/>
      <w:r>
        <w:t>works,</w:t>
      </w:r>
      <w:proofErr w:type="gramEnd"/>
      <w:r>
        <w:t xml:space="preserve"> both the good and the bad.</w:t>
      </w:r>
    </w:p>
    <w:p w:rsidR="00955EDA" w:rsidRDefault="00955EDA" w:rsidP="00955EDA">
      <w:pPr>
        <w:pStyle w:val="Heading4"/>
      </w:pPr>
      <w:r>
        <w:t>Activity Three</w:t>
      </w:r>
    </w:p>
    <w:p w:rsidR="00955EDA" w:rsidRDefault="00955EDA" w:rsidP="00955EDA">
      <w:r>
        <w:t>Generation of a list of current issues and potential solutions that the team can deliver</w:t>
      </w:r>
      <w:proofErr w:type="gramStart"/>
      <w:r>
        <w:t>..</w:t>
      </w:r>
      <w:proofErr w:type="gramEnd"/>
    </w:p>
    <w:p w:rsidR="00955EDA" w:rsidRDefault="00955EDA" w:rsidP="00955EDA">
      <w:pPr>
        <w:pStyle w:val="Heading2"/>
      </w:pPr>
      <w:r>
        <w:t>Requirements</w:t>
      </w:r>
    </w:p>
    <w:p w:rsidR="00955EDA" w:rsidRDefault="00955EDA" w:rsidP="00955EDA">
      <w:r>
        <w:t>As sponsor there are a number of specific requirements that you will need to fulfil:</w:t>
      </w:r>
    </w:p>
    <w:p w:rsidR="00955EDA" w:rsidRDefault="00955EDA" w:rsidP="00955EDA">
      <w:pPr>
        <w:pStyle w:val="ListParagraph"/>
        <w:numPr>
          <w:ilvl w:val="0"/>
          <w:numId w:val="16"/>
        </w:numPr>
      </w:pPr>
      <w:r w:rsidRPr="009E3DBF">
        <w:t xml:space="preserve">Provide </w:t>
      </w:r>
      <w:r>
        <w:t>three</w:t>
      </w:r>
      <w:r w:rsidRPr="009E3DBF">
        <w:t xml:space="preserve"> hours of team time to run the session</w:t>
      </w:r>
      <w:r>
        <w:t>.</w:t>
      </w:r>
    </w:p>
    <w:p w:rsidR="00955EDA" w:rsidRDefault="00955EDA" w:rsidP="00955EDA">
      <w:pPr>
        <w:pStyle w:val="ListParagraph"/>
        <w:numPr>
          <w:ilvl w:val="0"/>
          <w:numId w:val="16"/>
        </w:numPr>
      </w:pPr>
      <w:r w:rsidRPr="009E3DBF">
        <w:t>Attend and contribute to the session</w:t>
      </w:r>
      <w:r>
        <w:t>.</w:t>
      </w:r>
    </w:p>
    <w:p w:rsidR="00955EDA" w:rsidRPr="009E3DBF" w:rsidRDefault="00955EDA" w:rsidP="00955EDA">
      <w:pPr>
        <w:pStyle w:val="ListParagraph"/>
        <w:numPr>
          <w:ilvl w:val="0"/>
          <w:numId w:val="16"/>
        </w:numPr>
      </w:pPr>
      <w:r>
        <w:t>Speak for five</w:t>
      </w:r>
      <w:r w:rsidRPr="009E3DBF">
        <w:t xml:space="preserve"> minutes at the beginning of the session about what you would like to get out of it</w:t>
      </w:r>
      <w:r>
        <w:t xml:space="preserve"> and how it ties into your business plans.</w:t>
      </w:r>
    </w:p>
    <w:p w:rsidR="00955EDA" w:rsidRPr="009E3DBF" w:rsidRDefault="00955EDA" w:rsidP="00955EDA">
      <w:pPr>
        <w:pStyle w:val="ListParagraph"/>
        <w:numPr>
          <w:ilvl w:val="0"/>
          <w:numId w:val="16"/>
        </w:numPr>
      </w:pPr>
      <w:r>
        <w:t>At the beginning of a</w:t>
      </w:r>
      <w:r w:rsidRPr="009E3DBF">
        <w:t>ctivity two explain</w:t>
      </w:r>
      <w:r>
        <w:t xml:space="preserve"> the</w:t>
      </w:r>
      <w:r w:rsidRPr="009E3DBF">
        <w:t xml:space="preserve"> process </w:t>
      </w:r>
      <w:r>
        <w:t>diagram</w:t>
      </w:r>
      <w:r w:rsidRPr="009E3DBF">
        <w:t xml:space="preserve"> and how </w:t>
      </w:r>
      <w:r>
        <w:t>it all</w:t>
      </w:r>
      <w:r w:rsidRPr="009E3DBF">
        <w:t xml:space="preserve"> tie</w:t>
      </w:r>
      <w:r>
        <w:t>s</w:t>
      </w:r>
      <w:r w:rsidRPr="009E3DBF">
        <w:t xml:space="preserve"> together</w:t>
      </w:r>
      <w:r>
        <w:t>.</w:t>
      </w:r>
    </w:p>
    <w:p w:rsidR="00955EDA" w:rsidRPr="009E3DBF" w:rsidRDefault="00955EDA" w:rsidP="00955EDA">
      <w:pPr>
        <w:pStyle w:val="ListParagraph"/>
        <w:numPr>
          <w:ilvl w:val="0"/>
          <w:numId w:val="16"/>
        </w:numPr>
      </w:pPr>
      <w:r w:rsidRPr="009E3DBF">
        <w:t xml:space="preserve">Listen to and evaluate the feedback from activity two and openly decide whether or not you wish to act on it.  If you do not </w:t>
      </w:r>
      <w:r>
        <w:t xml:space="preserve">want to (which is entirely your decision) </w:t>
      </w:r>
      <w:r w:rsidRPr="009E3DBF">
        <w:t>explain why</w:t>
      </w:r>
      <w:r>
        <w:t>.</w:t>
      </w:r>
    </w:p>
    <w:p w:rsidR="00955EDA" w:rsidRPr="009E3DBF" w:rsidRDefault="00955EDA" w:rsidP="00955EDA">
      <w:pPr>
        <w:pStyle w:val="ListParagraph"/>
        <w:numPr>
          <w:ilvl w:val="0"/>
          <w:numId w:val="16"/>
        </w:numPr>
      </w:pPr>
      <w:r w:rsidRPr="009E3DBF">
        <w:t>Listen to the outputs from session three and either agree to project progression or disagree explaining why.</w:t>
      </w:r>
    </w:p>
    <w:p w:rsidR="00955EDA" w:rsidRDefault="00955EDA" w:rsidP="00955EDA">
      <w:pPr>
        <w:pStyle w:val="ListParagraph"/>
        <w:numPr>
          <w:ilvl w:val="0"/>
          <w:numId w:val="16"/>
        </w:numPr>
      </w:pPr>
      <w:r w:rsidRPr="009E3DBF">
        <w:lastRenderedPageBreak/>
        <w:t>End the session</w:t>
      </w:r>
      <w:r>
        <w:t xml:space="preserve"> by </w:t>
      </w:r>
      <w:r w:rsidRPr="009E3DBF">
        <w:t xml:space="preserve">feeding back </w:t>
      </w:r>
      <w:r>
        <w:t xml:space="preserve">to the team </w:t>
      </w:r>
      <w:r w:rsidRPr="009E3DBF">
        <w:t>what y</w:t>
      </w:r>
      <w:r>
        <w:t>ou think went well and or badly and why and also reinforcing which of the activities that the team have proposed you would like to progress.</w:t>
      </w:r>
    </w:p>
    <w:p w:rsidR="00955EDA" w:rsidRDefault="00955EDA" w:rsidP="00955EDA">
      <w:pPr>
        <w:pStyle w:val="Heading2"/>
      </w:pPr>
      <w:r>
        <w:t>Logistics</w:t>
      </w:r>
    </w:p>
    <w:p w:rsidR="00955EDA" w:rsidRDefault="00955EDA" w:rsidP="00955EDA">
      <w:r>
        <w:t>Date:</w:t>
      </w:r>
    </w:p>
    <w:p w:rsidR="00955EDA" w:rsidRDefault="00955EDA" w:rsidP="00955EDA">
      <w:r>
        <w:t>Attendees:</w:t>
      </w:r>
    </w:p>
    <w:p w:rsidR="00955EDA" w:rsidRDefault="00955EDA" w:rsidP="00955EDA">
      <w:r>
        <w:t>Location:</w:t>
      </w:r>
    </w:p>
    <w:p w:rsidR="00955EDA" w:rsidRDefault="00955EDA" w:rsidP="00955EDA">
      <w:r>
        <w:t>Dress Code:</w:t>
      </w:r>
    </w:p>
    <w:p w:rsidR="00EE4FA7" w:rsidRDefault="00EE4FA7" w:rsidP="00955EDA"/>
    <w:sectPr w:rsidR="00EE4FA7" w:rsidSect="004B71FD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62" w:rsidRDefault="00B55162" w:rsidP="007B28FC">
      <w:pPr>
        <w:spacing w:after="0" w:line="240" w:lineRule="auto"/>
      </w:pPr>
      <w:r>
        <w:separator/>
      </w:r>
    </w:p>
  </w:endnote>
  <w:endnote w:type="continuationSeparator" w:id="0">
    <w:p w:rsidR="00B55162" w:rsidRDefault="00B55162" w:rsidP="007B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88" w:rsidRDefault="00F27C2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FC" w:rsidRPr="00503845" w:rsidRDefault="006C23FD">
    <w:pPr>
      <w:pStyle w:val="Footer"/>
      <w:rPr>
        <w:color w:val="8C8C8C" w:themeColor="text1" w:themeTint="99"/>
      </w:rPr>
    </w:pPr>
    <w:r>
      <w:rPr>
        <w:noProof/>
        <w:lang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3924935</wp:posOffset>
          </wp:positionH>
          <wp:positionV relativeFrom="paragraph">
            <wp:posOffset>-170180</wp:posOffset>
          </wp:positionV>
          <wp:extent cx="2160270" cy="438785"/>
          <wp:effectExtent l="19050" t="0" r="0" b="0"/>
          <wp:wrapTight wrapText="bothSides">
            <wp:wrapPolygon edited="0">
              <wp:start x="-190" y="0"/>
              <wp:lineTo x="-190" y="20631"/>
              <wp:lineTo x="21524" y="20631"/>
              <wp:lineTo x="21524" y="0"/>
              <wp:lineTo x="-190" y="0"/>
            </wp:wrapPolygon>
          </wp:wrapTight>
          <wp:docPr id="1" name="Picture 0" descr="squawkpoint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wkpoint_pla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27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23FD">
      <w:rPr>
        <w:color w:val="B2B2B2" w:themeColor="text1" w:themeTint="66"/>
      </w:rPr>
      <w:t xml:space="preserve">      </w:t>
    </w:r>
    <w:r w:rsidR="00503845">
      <w:rPr>
        <w:color w:val="B2B2B2" w:themeColor="text1" w:themeTint="66"/>
      </w:rPr>
      <w:tab/>
    </w:r>
    <w:r w:rsidR="00503845">
      <w:rPr>
        <w:color w:val="B2B2B2" w:themeColor="text1" w:themeTint="66"/>
      </w:rPr>
      <w:tab/>
      <w:t xml:space="preserve">                   </w:t>
    </w:r>
    <w:r w:rsidR="00503845" w:rsidRPr="00503845">
      <w:rPr>
        <w:color w:val="8C8C8C" w:themeColor="text1" w:themeTint="99"/>
        <w:sz w:val="16"/>
      </w:rPr>
      <w:t xml:space="preserve">WWW.            </w:t>
    </w:r>
    <w:r w:rsidR="00503845">
      <w:rPr>
        <w:color w:val="8C8C8C" w:themeColor="text1" w:themeTint="99"/>
        <w:sz w:val="16"/>
      </w:rPr>
      <w:t xml:space="preserve">                    </w:t>
    </w:r>
    <w:r w:rsidR="00503845" w:rsidRPr="00503845">
      <w:rPr>
        <w:color w:val="8C8C8C" w:themeColor="text1" w:themeTint="99"/>
        <w:sz w:val="16"/>
      </w:rPr>
      <w:t xml:space="preserve">                </w:t>
    </w:r>
    <w:r w:rsidRPr="00503845">
      <w:rPr>
        <w:color w:val="8C8C8C" w:themeColor="text1" w:themeTint="99"/>
        <w:sz w:val="16"/>
      </w:rPr>
      <w:t>.</w:t>
    </w:r>
    <w:r w:rsidR="00503845" w:rsidRPr="00503845">
      <w:rPr>
        <w:color w:val="8C8C8C" w:themeColor="text1" w:themeTint="99"/>
        <w:sz w:val="16"/>
      </w:rPr>
      <w:t xml:space="preserve">                           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62" w:rsidRDefault="00B55162" w:rsidP="007B28FC">
      <w:pPr>
        <w:spacing w:after="0" w:line="240" w:lineRule="auto"/>
      </w:pPr>
      <w:r>
        <w:separator/>
      </w:r>
    </w:p>
  </w:footnote>
  <w:footnote w:type="continuationSeparator" w:id="0">
    <w:p w:rsidR="00B55162" w:rsidRDefault="00B55162" w:rsidP="007B2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3EB"/>
    <w:multiLevelType w:val="hybridMultilevel"/>
    <w:tmpl w:val="A3B845FC"/>
    <w:lvl w:ilvl="0" w:tplc="8C82F5A8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494B"/>
    <w:multiLevelType w:val="hybridMultilevel"/>
    <w:tmpl w:val="25F8022E"/>
    <w:lvl w:ilvl="0" w:tplc="831666D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B4B16"/>
    <w:multiLevelType w:val="hybridMultilevel"/>
    <w:tmpl w:val="C574980A"/>
    <w:lvl w:ilvl="0" w:tplc="831666D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507EB"/>
    <w:multiLevelType w:val="multilevel"/>
    <w:tmpl w:val="4C8C00B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606871"/>
    <w:multiLevelType w:val="multilevel"/>
    <w:tmpl w:val="8D404C3C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ECE3827"/>
    <w:multiLevelType w:val="multilevel"/>
    <w:tmpl w:val="1874736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9C12FF7"/>
    <w:multiLevelType w:val="hybridMultilevel"/>
    <w:tmpl w:val="B110489A"/>
    <w:lvl w:ilvl="0" w:tplc="8C82F5A8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A7C56"/>
    <w:multiLevelType w:val="hybridMultilevel"/>
    <w:tmpl w:val="6732512C"/>
    <w:lvl w:ilvl="0" w:tplc="8C82F5A8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37B57"/>
    <w:multiLevelType w:val="multilevel"/>
    <w:tmpl w:val="C09EF7C0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9A137E2"/>
    <w:multiLevelType w:val="hybridMultilevel"/>
    <w:tmpl w:val="0ECACCBA"/>
    <w:lvl w:ilvl="0" w:tplc="22CC2F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710CD"/>
    <w:multiLevelType w:val="multilevel"/>
    <w:tmpl w:val="FB6866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3D667D4"/>
    <w:multiLevelType w:val="hybridMultilevel"/>
    <w:tmpl w:val="4F26D038"/>
    <w:lvl w:ilvl="0" w:tplc="DD6405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2219E"/>
    <w:multiLevelType w:val="hybridMultilevel"/>
    <w:tmpl w:val="C0285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40DCC"/>
    <w:multiLevelType w:val="hybridMultilevel"/>
    <w:tmpl w:val="FA60F368"/>
    <w:lvl w:ilvl="0" w:tplc="8C82F5A8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31C64"/>
    <w:multiLevelType w:val="multilevel"/>
    <w:tmpl w:val="8D404C3C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4A93BC6"/>
    <w:multiLevelType w:val="hybridMultilevel"/>
    <w:tmpl w:val="A3DE2102"/>
    <w:lvl w:ilvl="0" w:tplc="E8A82C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3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14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B38D6"/>
    <w:rsid w:val="00093770"/>
    <w:rsid w:val="0014796B"/>
    <w:rsid w:val="0019147B"/>
    <w:rsid w:val="001B38D6"/>
    <w:rsid w:val="00300179"/>
    <w:rsid w:val="00321255"/>
    <w:rsid w:val="003239E4"/>
    <w:rsid w:val="003E33E8"/>
    <w:rsid w:val="00405E9E"/>
    <w:rsid w:val="0042726A"/>
    <w:rsid w:val="004B71FD"/>
    <w:rsid w:val="00503845"/>
    <w:rsid w:val="005A02AB"/>
    <w:rsid w:val="005D5559"/>
    <w:rsid w:val="005D5D20"/>
    <w:rsid w:val="005F2797"/>
    <w:rsid w:val="006C23FD"/>
    <w:rsid w:val="00797F93"/>
    <w:rsid w:val="007B28FC"/>
    <w:rsid w:val="00822C24"/>
    <w:rsid w:val="009212F1"/>
    <w:rsid w:val="00951B58"/>
    <w:rsid w:val="00955EDA"/>
    <w:rsid w:val="009E4588"/>
    <w:rsid w:val="00A634F2"/>
    <w:rsid w:val="00AE372E"/>
    <w:rsid w:val="00AF62B6"/>
    <w:rsid w:val="00B43B53"/>
    <w:rsid w:val="00B55162"/>
    <w:rsid w:val="00B74AAF"/>
    <w:rsid w:val="00BB2C7D"/>
    <w:rsid w:val="00BB60F6"/>
    <w:rsid w:val="00BC5AA6"/>
    <w:rsid w:val="00CB43C1"/>
    <w:rsid w:val="00CE0AE8"/>
    <w:rsid w:val="00D410A7"/>
    <w:rsid w:val="00D5331A"/>
    <w:rsid w:val="00D65E84"/>
    <w:rsid w:val="00E04F5D"/>
    <w:rsid w:val="00EE4FA7"/>
    <w:rsid w:val="00EF2607"/>
    <w:rsid w:val="00F2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C1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4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B0069" w:themeColor="accent1" w:themeShade="BF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F008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3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F008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F008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4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70045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3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70045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3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F6F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3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F008D" w:themeColor="accent1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3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F6F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3C1"/>
    <w:rPr>
      <w:rFonts w:asciiTheme="majorHAnsi" w:eastAsiaTheme="majorEastAsia" w:hAnsiTheme="majorHAnsi" w:cstheme="majorBidi"/>
      <w:b/>
      <w:bCs/>
      <w:color w:val="9B0069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43C1"/>
    <w:rPr>
      <w:rFonts w:asciiTheme="majorHAnsi" w:eastAsiaTheme="majorEastAsia" w:hAnsiTheme="majorHAnsi" w:cstheme="majorBidi"/>
      <w:b/>
      <w:bCs/>
      <w:color w:val="CF008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B43C1"/>
    <w:pPr>
      <w:pBdr>
        <w:bottom w:val="single" w:sz="12" w:space="4" w:color="CF008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4040" w:themeColor="text1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B43C1"/>
    <w:rPr>
      <w:rFonts w:asciiTheme="majorHAnsi" w:eastAsiaTheme="majorEastAsia" w:hAnsiTheme="majorHAnsi" w:cstheme="majorBidi"/>
      <w:color w:val="404040" w:themeColor="text1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CB43C1"/>
    <w:pPr>
      <w:ind w:left="720"/>
      <w:contextualSpacing/>
    </w:pPr>
  </w:style>
  <w:style w:type="paragraph" w:customStyle="1" w:styleId="StyleFirstline063cm">
    <w:name w:val="Style First line:  0.63 cm"/>
    <w:basedOn w:val="Normal"/>
    <w:autoRedefine/>
    <w:rsid w:val="00B74AAF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B43C1"/>
    <w:rPr>
      <w:rFonts w:asciiTheme="majorHAnsi" w:eastAsiaTheme="majorEastAsia" w:hAnsiTheme="majorHAnsi" w:cstheme="majorBidi"/>
      <w:b/>
      <w:bCs/>
      <w:color w:val="CF008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B43C1"/>
    <w:rPr>
      <w:rFonts w:asciiTheme="majorHAnsi" w:eastAsiaTheme="majorEastAsia" w:hAnsiTheme="majorHAnsi" w:cstheme="majorBidi"/>
      <w:b/>
      <w:bCs/>
      <w:i/>
      <w:iCs/>
      <w:color w:val="CF008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B43C1"/>
    <w:rPr>
      <w:rFonts w:asciiTheme="majorHAnsi" w:eastAsiaTheme="majorEastAsia" w:hAnsiTheme="majorHAnsi" w:cstheme="majorBidi"/>
      <w:color w:val="67004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B43C1"/>
    <w:rPr>
      <w:rFonts w:asciiTheme="majorHAnsi" w:eastAsiaTheme="majorEastAsia" w:hAnsiTheme="majorHAnsi" w:cstheme="majorBidi"/>
      <w:i/>
      <w:iCs/>
      <w:color w:val="67004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B43C1"/>
    <w:rPr>
      <w:rFonts w:asciiTheme="majorHAnsi" w:eastAsiaTheme="majorEastAsia" w:hAnsiTheme="majorHAnsi" w:cstheme="majorBidi"/>
      <w:i/>
      <w:iCs/>
      <w:color w:val="6F6F6F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B43C1"/>
    <w:rPr>
      <w:rFonts w:asciiTheme="majorHAnsi" w:eastAsiaTheme="majorEastAsia" w:hAnsiTheme="majorHAnsi" w:cstheme="majorBidi"/>
      <w:color w:val="CF008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B43C1"/>
    <w:rPr>
      <w:rFonts w:asciiTheme="majorHAnsi" w:eastAsiaTheme="majorEastAsia" w:hAnsiTheme="majorHAnsi" w:cstheme="majorBidi"/>
      <w:i/>
      <w:iCs/>
      <w:color w:val="6F6F6F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43C1"/>
    <w:pPr>
      <w:spacing w:line="240" w:lineRule="auto"/>
    </w:pPr>
    <w:rPr>
      <w:b/>
      <w:bCs/>
      <w:color w:val="CF008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3C1"/>
    <w:pPr>
      <w:numPr>
        <w:ilvl w:val="1"/>
      </w:numPr>
    </w:pPr>
    <w:rPr>
      <w:rFonts w:asciiTheme="majorHAnsi" w:eastAsiaTheme="majorEastAsia" w:hAnsiTheme="majorHAnsi" w:cstheme="majorBidi"/>
      <w:i/>
      <w:iCs/>
      <w:color w:val="CF008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B43C1"/>
    <w:rPr>
      <w:rFonts w:asciiTheme="majorHAnsi" w:eastAsiaTheme="majorEastAsia" w:hAnsiTheme="majorHAnsi" w:cstheme="majorBidi"/>
      <w:i/>
      <w:iCs/>
      <w:color w:val="CF008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B43C1"/>
    <w:rPr>
      <w:b/>
      <w:bCs/>
    </w:rPr>
  </w:style>
  <w:style w:type="character" w:styleId="Emphasis">
    <w:name w:val="Emphasis"/>
    <w:basedOn w:val="DefaultParagraphFont"/>
    <w:uiPriority w:val="20"/>
    <w:qFormat/>
    <w:rsid w:val="00CB43C1"/>
    <w:rPr>
      <w:i/>
      <w:iCs/>
    </w:rPr>
  </w:style>
  <w:style w:type="paragraph" w:styleId="NoSpacing">
    <w:name w:val="No Spacing"/>
    <w:link w:val="NoSpacingChar"/>
    <w:uiPriority w:val="1"/>
    <w:qFormat/>
    <w:rsid w:val="00CB43C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43C1"/>
  </w:style>
  <w:style w:type="paragraph" w:styleId="Quote">
    <w:name w:val="Quote"/>
    <w:basedOn w:val="Normal"/>
    <w:next w:val="Normal"/>
    <w:link w:val="QuoteChar"/>
    <w:uiPriority w:val="29"/>
    <w:qFormat/>
    <w:rsid w:val="00CB43C1"/>
    <w:rPr>
      <w:i/>
      <w:iCs/>
      <w:color w:val="40404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B43C1"/>
    <w:rPr>
      <w:i/>
      <w:iCs/>
      <w:color w:val="40404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3C1"/>
    <w:pPr>
      <w:pBdr>
        <w:bottom w:val="single" w:sz="4" w:space="4" w:color="CF008D" w:themeColor="accent1"/>
      </w:pBdr>
      <w:spacing w:before="200" w:after="280"/>
      <w:ind w:left="936" w:right="936"/>
    </w:pPr>
    <w:rPr>
      <w:b/>
      <w:bCs/>
      <w:i/>
      <w:iCs/>
      <w:color w:val="CF008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3C1"/>
    <w:rPr>
      <w:b/>
      <w:bCs/>
      <w:i/>
      <w:iCs/>
      <w:color w:val="CF008D" w:themeColor="accent1"/>
    </w:rPr>
  </w:style>
  <w:style w:type="character" w:styleId="SubtleEmphasis">
    <w:name w:val="Subtle Emphasis"/>
    <w:basedOn w:val="DefaultParagraphFont"/>
    <w:uiPriority w:val="19"/>
    <w:qFormat/>
    <w:rsid w:val="00CB43C1"/>
    <w:rPr>
      <w:i/>
      <w:iCs/>
      <w:color w:val="9F9F9F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B43C1"/>
    <w:rPr>
      <w:b/>
      <w:bCs/>
      <w:i/>
      <w:iCs/>
      <w:color w:val="CF008D" w:themeColor="accent1"/>
    </w:rPr>
  </w:style>
  <w:style w:type="character" w:styleId="SubtleReference">
    <w:name w:val="Subtle Reference"/>
    <w:basedOn w:val="DefaultParagraphFont"/>
    <w:uiPriority w:val="31"/>
    <w:qFormat/>
    <w:rsid w:val="00CB43C1"/>
    <w:rPr>
      <w:smallCaps/>
      <w:color w:val="008DC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B43C1"/>
    <w:rPr>
      <w:b/>
      <w:bCs/>
      <w:smallCaps/>
      <w:color w:val="008DC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B43C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3C1"/>
    <w:pPr>
      <w:outlineLvl w:val="9"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B43C1"/>
  </w:style>
  <w:style w:type="paragraph" w:styleId="Header">
    <w:name w:val="header"/>
    <w:basedOn w:val="Normal"/>
    <w:link w:val="HeaderChar"/>
    <w:uiPriority w:val="99"/>
    <w:semiHidden/>
    <w:unhideWhenUsed/>
    <w:rsid w:val="007B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8F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B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8F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F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B28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Squawk%20Point.dotx" TargetMode="External"/></Relationships>
</file>

<file path=word/theme/theme1.xml><?xml version="1.0" encoding="utf-8"?>
<a:theme xmlns:a="http://schemas.openxmlformats.org/drawingml/2006/main" name="Cogs">
  <a:themeElements>
    <a:clrScheme name="Squawk">
      <a:dk1>
        <a:srgbClr val="404040"/>
      </a:dk1>
      <a:lt1>
        <a:sysClr val="window" lastClr="FFFFFF"/>
      </a:lt1>
      <a:dk2>
        <a:srgbClr val="1F497D"/>
      </a:dk2>
      <a:lt2>
        <a:srgbClr val="EEECE1"/>
      </a:lt2>
      <a:accent1>
        <a:srgbClr val="CF008D"/>
      </a:accent1>
      <a:accent2>
        <a:srgbClr val="008DCF"/>
      </a:accent2>
      <a:accent3>
        <a:srgbClr val="8DCF00"/>
      </a:accent3>
      <a:accent4>
        <a:srgbClr val="8D00CF"/>
      </a:accent4>
      <a:accent5>
        <a:srgbClr val="00CF8D"/>
      </a:accent5>
      <a:accent6>
        <a:srgbClr val="CF8D0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6C88-0DE4-4A68-8850-6F06A8F0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Squawk Point.dotx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James Lawther</dc:creator>
  <cp:lastModifiedBy>Kenneth James Lawther</cp:lastModifiedBy>
  <cp:revision>2</cp:revision>
  <cp:lastPrinted>2012-02-08T21:34:00Z</cp:lastPrinted>
  <dcterms:created xsi:type="dcterms:W3CDTF">2012-02-08T21:39:00Z</dcterms:created>
  <dcterms:modified xsi:type="dcterms:W3CDTF">2012-02-08T21:39:00Z</dcterms:modified>
</cp:coreProperties>
</file>